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88FC" w14:textId="786B4807" w:rsidR="00EB2A61" w:rsidRPr="00AD4941" w:rsidRDefault="00E33D8C" w:rsidP="00D02DAC">
      <w:pPr>
        <w:jc w:val="center"/>
        <w:rPr>
          <w:sz w:val="22"/>
          <w:szCs w:val="22"/>
        </w:rPr>
      </w:pPr>
      <w:r w:rsidRPr="00AD4941">
        <w:rPr>
          <w:rFonts w:hint="eastAsia"/>
          <w:sz w:val="22"/>
          <w:szCs w:val="22"/>
        </w:rPr>
        <w:t>科研費による国際会議開催補助について</w:t>
      </w:r>
    </w:p>
    <w:p w14:paraId="73CF66E9" w14:textId="76ABEF07" w:rsidR="00E33D8C" w:rsidRPr="00AD4941" w:rsidRDefault="00E33D8C">
      <w:pPr>
        <w:rPr>
          <w:sz w:val="22"/>
          <w:szCs w:val="22"/>
        </w:rPr>
      </w:pPr>
    </w:p>
    <w:p w14:paraId="16DF491A" w14:textId="5165445E" w:rsidR="00D02DAC" w:rsidRPr="00644A3D" w:rsidRDefault="00E33D8C" w:rsidP="00644A3D">
      <w:pPr>
        <w:ind w:firstLineChars="100" w:firstLine="220"/>
        <w:rPr>
          <w:sz w:val="22"/>
          <w:szCs w:val="22"/>
        </w:rPr>
      </w:pPr>
      <w:r w:rsidRPr="00AD4941">
        <w:rPr>
          <w:rFonts w:ascii="ＭＳ 明朝" w:hAnsi="ＭＳ 明朝" w:hint="eastAsia"/>
          <w:sz w:val="22"/>
          <w:szCs w:val="22"/>
        </w:rPr>
        <w:t>日本木材学会では、2022年度より5年間、科学研究費補助金・</w:t>
      </w:r>
      <w:r w:rsidR="00D02DAC" w:rsidRPr="00AD4941">
        <w:rPr>
          <w:rFonts w:ascii="ＭＳ 明朝" w:hAnsi="ＭＳ 明朝" w:cs="ＭＳゴシック" w:hint="eastAsia"/>
          <w:kern w:val="0"/>
          <w:sz w:val="22"/>
          <w:szCs w:val="22"/>
        </w:rPr>
        <w:t>研究成果公開促進費（国際情報発信強化</w:t>
      </w:r>
      <w:r w:rsidR="00D02DAC" w:rsidRPr="00AD4941">
        <w:rPr>
          <w:rFonts w:ascii="ＭＳ 明朝" w:hAnsi="ＭＳ 明朝" w:hint="eastAsia"/>
          <w:sz w:val="22"/>
          <w:szCs w:val="22"/>
        </w:rPr>
        <w:t>）</w:t>
      </w:r>
      <w:r w:rsidRPr="00AD4941">
        <w:rPr>
          <w:rFonts w:ascii="ＭＳ 明朝" w:hAnsi="ＭＳ 明朝" w:hint="eastAsia"/>
          <w:sz w:val="22"/>
          <w:szCs w:val="22"/>
        </w:rPr>
        <w:t>が採択されました。</w:t>
      </w:r>
      <w:r w:rsidR="00D02DAC" w:rsidRPr="00AD4941">
        <w:rPr>
          <w:rFonts w:ascii="ＭＳ 明朝" w:hAnsi="ＭＳ 明朝" w:cs="ＭＳＰ明朝" w:hint="eastAsia"/>
          <w:kern w:val="0"/>
          <w:sz w:val="22"/>
          <w:szCs w:val="22"/>
        </w:rPr>
        <w:t>本補助金における取組の目的は、これまでの取組と成果を飛躍的に発展させ、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「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Sustainable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 xml:space="preserve"> 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Development Goals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（持続可能な開発目標）の達成」と「脱炭素社会の構築」へ貢献する木材の特徴を活かし、世界最先端の木材学の情報を、英文により世界に強く発信するとともに、現在活性化している木材学研究を多様な人材で推進していくため、若手研究者や女性研究者など幅広い研究者の活躍を促し、「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>JWS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」を世界の木材学関連雑誌の世界第</w:t>
      </w:r>
      <w:r w:rsidR="00D02DAC" w:rsidRPr="00AD4941">
        <w:rPr>
          <w:rFonts w:ascii="ＭＳ 明朝" w:hAnsi="ＭＳ 明朝" w:cs="ＭＳＰゴシック"/>
          <w:kern w:val="0"/>
          <w:sz w:val="22"/>
          <w:szCs w:val="22"/>
        </w:rPr>
        <w:t xml:space="preserve">1 </w:t>
      </w:r>
      <w:r w:rsidR="00D02DAC" w:rsidRPr="00AD4941">
        <w:rPr>
          <w:rFonts w:ascii="ＭＳ 明朝" w:hAnsi="ＭＳ 明朝" w:cs="ＭＳＰゴシック" w:hint="eastAsia"/>
          <w:kern w:val="0"/>
          <w:sz w:val="22"/>
          <w:szCs w:val="22"/>
        </w:rPr>
        <w:t>位に発展させることです。</w:t>
      </w:r>
    </w:p>
    <w:p w14:paraId="7844B3E4" w14:textId="086AF72C" w:rsidR="00D02DAC" w:rsidRPr="00AD4941" w:rsidRDefault="00D02DAC" w:rsidP="00644A3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具体的には、下記の4項目を推進いたします。</w:t>
      </w:r>
    </w:p>
    <w:p w14:paraId="77BA3FAA" w14:textId="77777777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1)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欧米諸国からの投稿数増加による</w:t>
      </w: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JWS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の真の国際化</w:t>
      </w:r>
    </w:p>
    <w:p w14:paraId="403EA938" w14:textId="0A98FBAD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>2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）ハンドリングエディターの権限強化による論文発行の迅速化</w:t>
      </w:r>
    </w:p>
    <w:p w14:paraId="71EEA6CC" w14:textId="29FBC12A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>3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）世界をリードする若手研究者及び女性研究者の育成</w:t>
      </w:r>
    </w:p>
    <w:p w14:paraId="394FE3B8" w14:textId="77777777" w:rsidR="00D02DAC" w:rsidRPr="00AD4941" w:rsidRDefault="00D02DAC" w:rsidP="00644A3D">
      <w:pPr>
        <w:autoSpaceDE w:val="0"/>
        <w:autoSpaceDN w:val="0"/>
        <w:adjustRightInd w:val="0"/>
        <w:ind w:leftChars="118" w:left="283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/>
          <w:kern w:val="0"/>
          <w:sz w:val="22"/>
          <w:szCs w:val="22"/>
        </w:rPr>
        <w:t xml:space="preserve">4) 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国際シンポジウムの開催と特集号の発行による「</w:t>
      </w:r>
      <w:r w:rsidRPr="00AD4941">
        <w:rPr>
          <w:rFonts w:ascii="ＭＳ 明朝" w:hAnsi="ＭＳ 明朝" w:cs="ＭＳＰゴシック"/>
          <w:kern w:val="0"/>
          <w:sz w:val="22"/>
          <w:szCs w:val="22"/>
        </w:rPr>
        <w:t>JWS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」の魅力・質的向上</w:t>
      </w:r>
    </w:p>
    <w:p w14:paraId="2CC02F9D" w14:textId="188B6EB6" w:rsidR="00D02DAC" w:rsidRPr="00AD4941" w:rsidRDefault="00D02DAC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26393229" w14:textId="7B461DDE" w:rsidR="00D87B5C" w:rsidRPr="00AD4941" w:rsidRDefault="00D87B5C" w:rsidP="00D87B5C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本補助金の趣旨</w:t>
      </w:r>
    </w:p>
    <w:p w14:paraId="7DB20345" w14:textId="5E0051FE" w:rsidR="00D87B5C" w:rsidRPr="00AD4941" w:rsidRDefault="00D87B5C" w:rsidP="00D87B5C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学術交流を目的として開催される国際シンポジウムに対し、科研費から補助する。</w:t>
      </w:r>
    </w:p>
    <w:p w14:paraId="6A2F9F2C" w14:textId="77777777" w:rsidR="00B84675" w:rsidRPr="00AD4941" w:rsidRDefault="00B84675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6CAF40F0" w14:textId="5F9CE1C6" w:rsidR="00D87B5C" w:rsidRPr="00AD4941" w:rsidRDefault="00D87B5C" w:rsidP="00D87B5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２．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申請のための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要件</w:t>
      </w:r>
    </w:p>
    <w:p w14:paraId="14E9B100" w14:textId="7557D73C" w:rsidR="00D02DAC" w:rsidRDefault="00D02DAC" w:rsidP="00066A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066AA1">
        <w:rPr>
          <w:rFonts w:ascii="ＭＳ 明朝" w:hAnsi="ＭＳ 明朝" w:cs="ＭＳＰゴシック" w:hint="eastAsia"/>
          <w:kern w:val="0"/>
          <w:sz w:val="22"/>
          <w:szCs w:val="22"/>
        </w:rPr>
        <w:t>木材学会正会員が主催する</w:t>
      </w:r>
      <w:r w:rsidR="00D87B5C" w:rsidRPr="00066AA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="00D87B5C" w:rsidRPr="00066AA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023</w:t>
      </w:r>
      <w:r w:rsidR="00ED7794" w:rsidRPr="00066AA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年度中に開催</w:t>
      </w:r>
      <w:r w:rsidR="00ED7794" w:rsidRPr="00066AA1">
        <w:rPr>
          <w:rFonts w:ascii="ＭＳ 明朝" w:hAnsi="ＭＳ 明朝" w:cs="ＭＳＰゴシック" w:hint="eastAsia"/>
          <w:kern w:val="0"/>
          <w:sz w:val="22"/>
          <w:szCs w:val="22"/>
        </w:rPr>
        <w:t>される</w:t>
      </w:r>
      <w:r w:rsidRPr="00066AA1">
        <w:rPr>
          <w:rFonts w:ascii="ＭＳ 明朝" w:hAnsi="ＭＳ 明朝" w:cs="ＭＳＰゴシック" w:hint="eastAsia"/>
          <w:kern w:val="0"/>
          <w:sz w:val="22"/>
          <w:szCs w:val="22"/>
        </w:rPr>
        <w:t>国際会議であること。</w:t>
      </w:r>
    </w:p>
    <w:p w14:paraId="2535FC94" w14:textId="0076A30D" w:rsidR="003C3941" w:rsidRPr="00066AA1" w:rsidRDefault="003C3941" w:rsidP="00066AA1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日本木材学会を共催とする</w:t>
      </w:r>
      <w:r>
        <w:rPr>
          <w:rFonts w:ascii="ＭＳ 明朝" w:hAnsi="ＭＳ 明朝" w:cs="ＭＳＰゴシック" w:hint="eastAsia"/>
          <w:kern w:val="0"/>
          <w:sz w:val="22"/>
          <w:szCs w:val="22"/>
        </w:rPr>
        <w:t>こと。</w:t>
      </w:r>
    </w:p>
    <w:p w14:paraId="601FE24C" w14:textId="3F37B3DD" w:rsidR="00ED7794" w:rsidRPr="00AD4941" w:rsidRDefault="00ED7794" w:rsidP="00D02D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申請希望額は</w:t>
      </w:r>
      <w:r w:rsidR="00D87B5C"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5</w:t>
      </w:r>
      <w:r w:rsidR="00D87B5C" w:rsidRPr="00AD494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万円</w:t>
      </w:r>
      <w:r w:rsidR="00B84675"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まで</w:t>
      </w:r>
      <w:r w:rsidR="00B84675" w:rsidRPr="00AD4941">
        <w:rPr>
          <w:rFonts w:ascii="ＭＳ 明朝" w:hAnsi="ＭＳ 明朝" w:cs="ＭＳＰゴシック" w:hint="eastAsia"/>
          <w:kern w:val="0"/>
          <w:sz w:val="22"/>
          <w:szCs w:val="22"/>
        </w:rPr>
        <w:t>であること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。</w:t>
      </w:r>
    </w:p>
    <w:p w14:paraId="5B203BB0" w14:textId="14CFD52D" w:rsidR="00B84675" w:rsidRPr="00AD4941" w:rsidRDefault="00D87B5C" w:rsidP="00D87B5C">
      <w:pPr>
        <w:pStyle w:val="a3"/>
        <w:autoSpaceDE w:val="0"/>
        <w:autoSpaceDN w:val="0"/>
        <w:adjustRightInd w:val="0"/>
        <w:ind w:leftChars="0" w:left="480"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ただし、総額100万円の範囲内で、採択件数は2～3件を予定している。</w:t>
      </w:r>
    </w:p>
    <w:p w14:paraId="3BD81D91" w14:textId="373602E9" w:rsidR="00ED7794" w:rsidRPr="00AD4941" w:rsidRDefault="00ED7794" w:rsidP="00D02DA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会議終了後、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JWSに</w:t>
      </w:r>
      <w:r w:rsidR="00887865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２</w:t>
      </w:r>
      <w:r w:rsidRPr="00AD4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編以上の投稿論文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を行うこと。</w:t>
      </w:r>
    </w:p>
    <w:p w14:paraId="33966E8C" w14:textId="2335F35B" w:rsidR="00ED7794" w:rsidRPr="00AD4941" w:rsidRDefault="00ED7794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</w:t>
      </w:r>
      <w:r w:rsidR="004D5A32">
        <w:rPr>
          <w:rFonts w:ascii="ＭＳ 明朝" w:hAnsi="ＭＳ 明朝" w:cs="ＭＳＰゴシック" w:hint="eastAsia"/>
          <w:kern w:val="0"/>
          <w:sz w:val="22"/>
          <w:szCs w:val="22"/>
        </w:rPr>
        <w:t>２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編以上のJWSへの投稿論文を主催者が担保すること。</w:t>
      </w:r>
    </w:p>
    <w:p w14:paraId="228E31E0" w14:textId="6D552338" w:rsidR="00ED7794" w:rsidRPr="00AD4941" w:rsidRDefault="00ED7794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・投稿は、会議終了後、３か月以内に行うこと。</w:t>
      </w:r>
    </w:p>
    <w:p w14:paraId="76351A1F" w14:textId="624F6C20" w:rsidR="00D87B5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・謝辞に科研費の課題番号等を入れること。</w:t>
      </w:r>
    </w:p>
    <w:p w14:paraId="07465F97" w14:textId="61D7CE4F" w:rsidR="00D02DA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なお、</w:t>
      </w:r>
      <w:r w:rsidR="00B84675" w:rsidRPr="00AD4941">
        <w:rPr>
          <w:rFonts w:ascii="ＭＳ 明朝" w:hAnsi="ＭＳ 明朝" w:cs="ＭＳＰゴシック" w:hint="eastAsia"/>
          <w:kern w:val="0"/>
          <w:sz w:val="22"/>
          <w:szCs w:val="22"/>
        </w:rPr>
        <w:t>投稿論文が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採択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された場合は、</w:t>
      </w:r>
      <w:r w:rsid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APC（A</w:t>
      </w:r>
      <w:r w:rsidR="003C3941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rticle Processing Charge</w:t>
      </w:r>
      <w:r w:rsidR="003C3941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）料金</w:t>
      </w:r>
      <w:r w:rsidR="00ED7794" w:rsidRPr="00887865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の半額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を、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科研費から</w:t>
      </w:r>
      <w:r w:rsidR="00ED7794" w:rsidRPr="00AD4941">
        <w:rPr>
          <w:rFonts w:ascii="ＭＳ 明朝" w:hAnsi="ＭＳ 明朝" w:cs="ＭＳＰゴシック" w:hint="eastAsia"/>
          <w:kern w:val="0"/>
          <w:sz w:val="22"/>
          <w:szCs w:val="22"/>
        </w:rPr>
        <w:t>別途</w:t>
      </w:r>
      <w:r w:rsidR="007C37B0" w:rsidRPr="00AD4941">
        <w:rPr>
          <w:rFonts w:ascii="ＭＳ 明朝" w:hAnsi="ＭＳ 明朝" w:cs="ＭＳＰゴシック" w:hint="eastAsia"/>
          <w:kern w:val="0"/>
          <w:sz w:val="22"/>
          <w:szCs w:val="22"/>
        </w:rPr>
        <w:t>補助します</w:t>
      </w:r>
    </w:p>
    <w:p w14:paraId="69145D5F" w14:textId="0B7EB43B" w:rsidR="00D87B5C" w:rsidRPr="00AD4941" w:rsidRDefault="00D87B5C" w:rsidP="00D87B5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会議終了後1ヶ月以内に「国際シンポジウム実施報告書」を提出するこ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と。</w:t>
      </w:r>
    </w:p>
    <w:p w14:paraId="6B7738AC" w14:textId="16D4F5F5" w:rsidR="00D87B5C" w:rsidRPr="00AD4941" w:rsidRDefault="00D87B5C" w:rsidP="00D87B5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広報物や出版物に科研費の課題番号を掲載すること。</w:t>
      </w:r>
    </w:p>
    <w:p w14:paraId="089E7FC9" w14:textId="77777777" w:rsidR="00D87B5C" w:rsidRPr="00AD4941" w:rsidRDefault="00D87B5C" w:rsidP="00ED7794">
      <w:pPr>
        <w:pStyle w:val="a3"/>
        <w:autoSpaceDE w:val="0"/>
        <w:autoSpaceDN w:val="0"/>
        <w:adjustRightInd w:val="0"/>
        <w:ind w:leftChars="0" w:left="480"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1A032D3B" w14:textId="54F2F639" w:rsidR="00D02DAC" w:rsidRPr="00AD4941" w:rsidRDefault="00AD4941" w:rsidP="00D02DA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３．申請書提出期限</w:t>
      </w:r>
    </w:p>
    <w:p w14:paraId="69B4681F" w14:textId="1A613C25" w:rsidR="00047929" w:rsidRDefault="00AD4941" w:rsidP="00AD49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「国際シンポジウム開催経費補助申請書」1部を、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Pr="00644A3D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023</w:t>
      </w:r>
      <w:r w:rsidR="00785133"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年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3</w:t>
      </w:r>
      <w:r w:rsidR="00785133"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月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2</w:t>
      </w:r>
      <w:r w:rsidRPr="00644A3D">
        <w:rPr>
          <w:rFonts w:ascii="ＭＳ 明朝" w:hAnsi="ＭＳ 明朝" w:cs="ＭＳＰゴシック"/>
          <w:b/>
          <w:bCs/>
          <w:color w:val="FF0000"/>
          <w:kern w:val="0"/>
          <w:sz w:val="22"/>
          <w:szCs w:val="22"/>
        </w:rPr>
        <w:t>4</w:t>
      </w:r>
      <w:r w:rsidR="00B84675"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日（金）</w:t>
      </w:r>
      <w:r w:rsidRPr="00644A3D">
        <w:rPr>
          <w:rFonts w:ascii="ＭＳ 明朝" w:hAnsi="ＭＳ 明朝" w:cs="ＭＳＰゴシック" w:hint="eastAsia"/>
          <w:b/>
          <w:bCs/>
          <w:color w:val="FF0000"/>
          <w:kern w:val="0"/>
          <w:sz w:val="22"/>
          <w:szCs w:val="22"/>
        </w:rPr>
        <w:t>まで</w:t>
      </w:r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に、木材学会事務局（</w:t>
      </w:r>
      <w:hyperlink r:id="rId5" w:history="1">
        <w:r w:rsidRPr="00AD4941">
          <w:rPr>
            <w:rStyle w:val="a4"/>
            <w:rFonts w:ascii="ＭＳ 明朝" w:hAnsi="ＭＳ 明朝" w:cs="ＭＳＰゴシック" w:hint="eastAsia"/>
            <w:kern w:val="0"/>
            <w:sz w:val="22"/>
            <w:szCs w:val="22"/>
          </w:rPr>
          <w:t>office@jwrs.org</w:t>
        </w:r>
      </w:hyperlink>
      <w:r w:rsidRPr="00AD4941">
        <w:rPr>
          <w:rFonts w:ascii="ＭＳ 明朝" w:hAnsi="ＭＳ 明朝" w:cs="ＭＳＰゴシック" w:hint="eastAsia"/>
          <w:kern w:val="0"/>
          <w:sz w:val="22"/>
          <w:szCs w:val="22"/>
        </w:rPr>
        <w:t>）まで</w:t>
      </w:r>
      <w:r w:rsidR="00644A3D">
        <w:rPr>
          <w:rFonts w:ascii="ＭＳ 明朝" w:hAnsi="ＭＳ 明朝" w:cs="ＭＳＰゴシック" w:hint="eastAsia"/>
          <w:kern w:val="0"/>
          <w:sz w:val="22"/>
          <w:szCs w:val="22"/>
        </w:rPr>
        <w:t>、メールの添付ファイルで提出すること。</w:t>
      </w:r>
    </w:p>
    <w:p w14:paraId="547FBC1F" w14:textId="0D67C873" w:rsidR="00047929" w:rsidRDefault="00047929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</w:p>
    <w:p w14:paraId="61818B1D" w14:textId="6B4D6EA6" w:rsidR="00644A3D" w:rsidRDefault="00644A3D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>４．選考</w:t>
      </w:r>
    </w:p>
    <w:p w14:paraId="149AC2E1" w14:textId="7D2903BB" w:rsidR="00644A3D" w:rsidRDefault="00644A3D">
      <w:pPr>
        <w:widowControl/>
        <w:jc w:val="left"/>
        <w:rPr>
          <w:rFonts w:ascii="ＭＳ 明朝" w:hAns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 xml:space="preserve">　選考は、国際委員会で行い、採択の結果は、2023年4月下旬に申請者に通知する。</w:t>
      </w:r>
    </w:p>
    <w:p w14:paraId="4CC2F050" w14:textId="4504FC3C" w:rsidR="00047929" w:rsidRPr="00C44F96" w:rsidRDefault="00644A3D" w:rsidP="00644A3D">
      <w:pPr>
        <w:widowControl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/>
          <w:kern w:val="0"/>
          <w:sz w:val="28"/>
          <w:szCs w:val="28"/>
        </w:rPr>
        <w:br w:type="page"/>
      </w:r>
      <w:r w:rsidR="00047929" w:rsidRPr="00C44F96">
        <w:rPr>
          <w:rFonts w:ascii="ＭＳ 明朝" w:hAnsi="ＭＳ 明朝" w:cs="ＭＳＰゴシック" w:hint="eastAsia"/>
          <w:kern w:val="0"/>
          <w:sz w:val="28"/>
          <w:szCs w:val="28"/>
        </w:rPr>
        <w:lastRenderedPageBreak/>
        <w:t>日本木材学会　科研費補助事業</w:t>
      </w:r>
    </w:p>
    <w:p w14:paraId="287869C8" w14:textId="16C83A60" w:rsidR="00B84675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8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 w:rsidRPr="00C44F96">
        <w:rPr>
          <w:rFonts w:ascii="ＭＳ 明朝" w:hAnsi="ＭＳ 明朝" w:cs="ＭＳＰゴシック" w:hint="eastAsia"/>
          <w:kern w:val="0"/>
          <w:sz w:val="28"/>
          <w:szCs w:val="28"/>
        </w:rPr>
        <w:t>2023年度国際シンポジウム開催経費補助申請書</w:t>
      </w:r>
    </w:p>
    <w:p w14:paraId="1A743910" w14:textId="77BDD986" w:rsidR="00047929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hAnsi="ＭＳ 明朝" w:cs="ＭＳＰゴシック"/>
          <w:kern w:val="0"/>
        </w:rPr>
      </w:pPr>
    </w:p>
    <w:p w14:paraId="494EEB28" w14:textId="02E86610" w:rsidR="00047929" w:rsidRPr="00C44F96" w:rsidRDefault="00047929" w:rsidP="001F71F9">
      <w:pPr>
        <w:autoSpaceDE w:val="0"/>
        <w:autoSpaceDN w:val="0"/>
        <w:adjustRightInd w:val="0"/>
        <w:spacing w:line="480" w:lineRule="exact"/>
        <w:ind w:firstLineChars="100" w:firstLine="240"/>
        <w:jc w:val="center"/>
        <w:rPr>
          <w:rFonts w:ascii="ＭＳ 明朝" w:hAnsi="ＭＳ 明朝" w:cs="ＭＳＰゴシック"/>
          <w:kern w:val="0"/>
        </w:rPr>
      </w:pPr>
      <w:r w:rsidRPr="00C44F96">
        <w:rPr>
          <w:rFonts w:ascii="ＭＳ 明朝" w:hAnsi="ＭＳ 明朝" w:cs="ＭＳＰゴシック" w:hint="eastAsia"/>
          <w:kern w:val="0"/>
        </w:rPr>
        <w:t>国際シンポジウム開催経費補助について、下記の通り申請します。</w:t>
      </w:r>
    </w:p>
    <w:p w14:paraId="28A03740" w14:textId="25745803" w:rsidR="00047929" w:rsidRDefault="00047929" w:rsidP="001F71F9">
      <w:pPr>
        <w:autoSpaceDE w:val="0"/>
        <w:autoSpaceDN w:val="0"/>
        <w:adjustRightInd w:val="0"/>
        <w:spacing w:line="480" w:lineRule="exact"/>
        <w:ind w:firstLineChars="100" w:firstLine="220"/>
        <w:jc w:val="center"/>
        <w:rPr>
          <w:rFonts w:ascii="ＭＳ 明朝" w:hAnsi="ＭＳ 明朝" w:cs="ＭＳＰゴシック"/>
          <w:kern w:val="0"/>
          <w:sz w:val="22"/>
          <w:szCs w:val="22"/>
        </w:rPr>
      </w:pPr>
    </w:p>
    <w:p w14:paraId="4328565C" w14:textId="77777777" w:rsidR="00047929" w:rsidRDefault="00047929" w:rsidP="00047929">
      <w:pPr>
        <w:pStyle w:val="a6"/>
      </w:pPr>
      <w:r>
        <w:rPr>
          <w:rFonts w:hint="eastAsia"/>
        </w:rPr>
        <w:t>記</w:t>
      </w:r>
    </w:p>
    <w:tbl>
      <w:tblPr>
        <w:tblStyle w:val="aa"/>
        <w:tblW w:w="9060" w:type="dxa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047929" w:rsidRPr="00047929" w14:paraId="64A093FC" w14:textId="77777777" w:rsidTr="004D10A4">
        <w:tc>
          <w:tcPr>
            <w:tcW w:w="2263" w:type="dxa"/>
          </w:tcPr>
          <w:p w14:paraId="04B02121" w14:textId="77777777" w:rsid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シンポジウム名称</w:t>
            </w:r>
          </w:p>
          <w:p w14:paraId="167E17CF" w14:textId="654AD3C1" w:rsidR="00524E77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（英語と日本語）</w:t>
            </w:r>
          </w:p>
        </w:tc>
        <w:tc>
          <w:tcPr>
            <w:tcW w:w="6797" w:type="dxa"/>
            <w:gridSpan w:val="2"/>
          </w:tcPr>
          <w:p w14:paraId="7E64305E" w14:textId="77777777" w:rsidR="00047929" w:rsidRPr="00047929" w:rsidRDefault="00047929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70FB9A26" w14:textId="77777777" w:rsidTr="004D10A4">
        <w:tc>
          <w:tcPr>
            <w:tcW w:w="2263" w:type="dxa"/>
          </w:tcPr>
          <w:p w14:paraId="7F5A24E7" w14:textId="6DFC399C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6797" w:type="dxa"/>
            <w:gridSpan w:val="2"/>
          </w:tcPr>
          <w:p w14:paraId="4046A382" w14:textId="45B9F613" w:rsidR="00047929" w:rsidRPr="00047929" w:rsidRDefault="00047929" w:rsidP="00047929">
            <w:pPr>
              <w:ind w:firstLineChars="400" w:firstLine="840"/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年　　月　　日　～　　年　　月　　日（　　日間）</w:t>
            </w:r>
          </w:p>
        </w:tc>
      </w:tr>
      <w:tr w:rsidR="00047929" w:rsidRPr="00047929" w14:paraId="3A97E5DF" w14:textId="77777777" w:rsidTr="004D10A4">
        <w:tc>
          <w:tcPr>
            <w:tcW w:w="2263" w:type="dxa"/>
          </w:tcPr>
          <w:p w14:paraId="7F55A188" w14:textId="1E27AFC5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開催形式（選択）</w:t>
            </w:r>
          </w:p>
        </w:tc>
        <w:tc>
          <w:tcPr>
            <w:tcW w:w="6797" w:type="dxa"/>
            <w:gridSpan w:val="2"/>
          </w:tcPr>
          <w:p w14:paraId="1322D6D2" w14:textId="626438CE" w:rsidR="00047929" w:rsidRPr="00047929" w:rsidRDefault="00047929" w:rsidP="00047929">
            <w:pPr>
              <w:jc w:val="center"/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 xml:space="preserve">対面のみ　</w:t>
            </w:r>
            <w:r w:rsidR="00524E77">
              <w:rPr>
                <w:rFonts w:hint="eastAsia"/>
                <w:sz w:val="21"/>
                <w:szCs w:val="21"/>
              </w:rPr>
              <w:t xml:space="preserve">　</w:t>
            </w:r>
            <w:r w:rsidRPr="00047929">
              <w:rPr>
                <w:rFonts w:hint="eastAsia"/>
                <w:sz w:val="21"/>
                <w:szCs w:val="21"/>
              </w:rPr>
              <w:t xml:space="preserve">対面＋オンライン　</w:t>
            </w:r>
            <w:r w:rsidR="00524E77">
              <w:rPr>
                <w:rFonts w:hint="eastAsia"/>
                <w:sz w:val="21"/>
                <w:szCs w:val="21"/>
              </w:rPr>
              <w:t xml:space="preserve">　</w:t>
            </w:r>
            <w:r w:rsidRPr="00047929">
              <w:rPr>
                <w:rFonts w:hint="eastAsia"/>
                <w:sz w:val="21"/>
                <w:szCs w:val="21"/>
              </w:rPr>
              <w:t>オンラインのみ</w:t>
            </w:r>
          </w:p>
        </w:tc>
      </w:tr>
      <w:tr w:rsidR="00047929" w:rsidRPr="00047929" w14:paraId="5AD1A1F5" w14:textId="77777777" w:rsidTr="004D10A4">
        <w:tc>
          <w:tcPr>
            <w:tcW w:w="2263" w:type="dxa"/>
          </w:tcPr>
          <w:p w14:paraId="705A5C99" w14:textId="1F4E330E" w:rsidR="00047929" w:rsidRPr="00047929" w:rsidRDefault="00047929" w:rsidP="00047929">
            <w:pPr>
              <w:rPr>
                <w:sz w:val="21"/>
                <w:szCs w:val="21"/>
              </w:rPr>
            </w:pPr>
            <w:r w:rsidRPr="00047929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797" w:type="dxa"/>
            <w:gridSpan w:val="2"/>
          </w:tcPr>
          <w:p w14:paraId="559F4973" w14:textId="77777777" w:rsidR="00047929" w:rsidRPr="00047929" w:rsidRDefault="00047929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7881648E" w14:textId="77777777" w:rsidTr="004D10A4">
        <w:tc>
          <w:tcPr>
            <w:tcW w:w="2263" w:type="dxa"/>
          </w:tcPr>
          <w:p w14:paraId="373F2466" w14:textId="2E1A720C" w:rsidR="00047929" w:rsidRPr="00047929" w:rsidRDefault="00047929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シンポジウムの概要</w:t>
            </w:r>
          </w:p>
        </w:tc>
        <w:tc>
          <w:tcPr>
            <w:tcW w:w="6797" w:type="dxa"/>
            <w:gridSpan w:val="2"/>
          </w:tcPr>
          <w:p w14:paraId="26375EFD" w14:textId="77777777" w:rsidR="00047929" w:rsidRDefault="00047929" w:rsidP="00047929">
            <w:pPr>
              <w:rPr>
                <w:sz w:val="21"/>
                <w:szCs w:val="21"/>
              </w:rPr>
            </w:pPr>
          </w:p>
          <w:p w14:paraId="0480351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3CD9389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E6DE2CF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F1927BA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AE2769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5370CE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0C642238" w14:textId="6CA0F07E" w:rsidR="00C44F96" w:rsidRPr="00047929" w:rsidRDefault="00C44F96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31F5F0AF" w14:textId="77777777" w:rsidTr="004D10A4">
        <w:tc>
          <w:tcPr>
            <w:tcW w:w="2263" w:type="dxa"/>
          </w:tcPr>
          <w:p w14:paraId="16FB8DDB" w14:textId="63CF2FAB" w:rsidR="00047929" w:rsidRPr="00047929" w:rsidRDefault="00047929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シンポジウムの日程</w:t>
            </w:r>
          </w:p>
        </w:tc>
        <w:tc>
          <w:tcPr>
            <w:tcW w:w="6797" w:type="dxa"/>
            <w:gridSpan w:val="2"/>
          </w:tcPr>
          <w:p w14:paraId="174CD7D5" w14:textId="49D636C3" w:rsid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例）〇月〇日　午前：口頭発表、午後：特別講演会</w:t>
            </w:r>
          </w:p>
          <w:p w14:paraId="1D86FB4B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1F7F22F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37586588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7C8F436" w14:textId="5BF5FE5C" w:rsidR="00524E77" w:rsidRDefault="00524E77" w:rsidP="00047929">
            <w:pPr>
              <w:rPr>
                <w:sz w:val="21"/>
                <w:szCs w:val="21"/>
              </w:rPr>
            </w:pPr>
          </w:p>
          <w:p w14:paraId="072BFB8C" w14:textId="77777777" w:rsidR="00C44F96" w:rsidRDefault="00C44F96" w:rsidP="00047929">
            <w:pPr>
              <w:rPr>
                <w:sz w:val="21"/>
                <w:szCs w:val="21"/>
              </w:rPr>
            </w:pPr>
          </w:p>
          <w:p w14:paraId="4B7DBE2F" w14:textId="553BF23D" w:rsidR="00524E77" w:rsidRPr="00047929" w:rsidRDefault="00524E77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0453C1CA" w14:textId="77777777" w:rsidTr="004D10A4">
        <w:tc>
          <w:tcPr>
            <w:tcW w:w="2263" w:type="dxa"/>
          </w:tcPr>
          <w:p w14:paraId="431F3AB9" w14:textId="3BFA5677" w:rsidR="00047929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シンポジウムの組織</w:t>
            </w:r>
          </w:p>
        </w:tc>
        <w:tc>
          <w:tcPr>
            <w:tcW w:w="6797" w:type="dxa"/>
            <w:gridSpan w:val="2"/>
          </w:tcPr>
          <w:p w14:paraId="1729327B" w14:textId="06D43B31" w:rsidR="00047929" w:rsidRDefault="00047929" w:rsidP="00047929">
            <w:pPr>
              <w:rPr>
                <w:sz w:val="21"/>
                <w:szCs w:val="21"/>
              </w:rPr>
            </w:pPr>
          </w:p>
          <w:p w14:paraId="7C1AEDC7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A0B580D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001D126F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4CB39472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201C9A2F" w14:textId="7658EE1C" w:rsidR="00524E77" w:rsidRPr="00047929" w:rsidRDefault="00524E77" w:rsidP="00047929">
            <w:pPr>
              <w:rPr>
                <w:sz w:val="21"/>
                <w:szCs w:val="21"/>
              </w:rPr>
            </w:pPr>
          </w:p>
        </w:tc>
      </w:tr>
      <w:tr w:rsidR="00047929" w:rsidRPr="00047929" w14:paraId="6484E4FD" w14:textId="77777777" w:rsidTr="004D10A4">
        <w:tc>
          <w:tcPr>
            <w:tcW w:w="2263" w:type="dxa"/>
          </w:tcPr>
          <w:p w14:paraId="1C3E0527" w14:textId="583AC208" w:rsidR="00047929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参加予定者数</w:t>
            </w:r>
          </w:p>
        </w:tc>
        <w:tc>
          <w:tcPr>
            <w:tcW w:w="6797" w:type="dxa"/>
            <w:gridSpan w:val="2"/>
          </w:tcPr>
          <w:p w14:paraId="5B5BA25B" w14:textId="69871539" w:rsid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国内研究者：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人</w:t>
            </w:r>
          </w:p>
          <w:p w14:paraId="1CD63258" w14:textId="7E462B9B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国外研究者：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人</w:t>
            </w:r>
          </w:p>
          <w:p w14:paraId="202FC422" w14:textId="6503DBD5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口頭発表数：</w:t>
            </w:r>
            <w:r w:rsidR="00587195">
              <w:rPr>
                <w:rFonts w:hint="eastAsia"/>
                <w:sz w:val="21"/>
                <w:szCs w:val="21"/>
              </w:rPr>
              <w:t xml:space="preserve">　　　　　件</w:t>
            </w:r>
          </w:p>
          <w:p w14:paraId="12586770" w14:textId="60156467" w:rsidR="00524E77" w:rsidRPr="00047929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ポスター発表数：</w:t>
            </w:r>
            <w:r w:rsidR="00587195">
              <w:rPr>
                <w:rFonts w:hint="eastAsia"/>
                <w:sz w:val="21"/>
                <w:szCs w:val="21"/>
              </w:rPr>
              <w:t xml:space="preserve">　　　件</w:t>
            </w:r>
          </w:p>
        </w:tc>
      </w:tr>
      <w:tr w:rsidR="00524E77" w:rsidRPr="00047929" w14:paraId="4FA8C578" w14:textId="77777777" w:rsidTr="004D10A4">
        <w:tc>
          <w:tcPr>
            <w:tcW w:w="2263" w:type="dxa"/>
          </w:tcPr>
          <w:p w14:paraId="6E154952" w14:textId="4B9363A0" w:rsidR="00524E77" w:rsidRDefault="00524E77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国内外の主な招待講演者の氏名、所属</w:t>
            </w:r>
          </w:p>
        </w:tc>
        <w:tc>
          <w:tcPr>
            <w:tcW w:w="6797" w:type="dxa"/>
            <w:gridSpan w:val="2"/>
          </w:tcPr>
          <w:p w14:paraId="71FC3FAD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792DDD43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3F256FE7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52EB9981" w14:textId="77777777" w:rsidR="00524E77" w:rsidRDefault="00524E77" w:rsidP="00047929">
            <w:pPr>
              <w:rPr>
                <w:sz w:val="21"/>
                <w:szCs w:val="21"/>
              </w:rPr>
            </w:pPr>
          </w:p>
          <w:p w14:paraId="6DA84D0D" w14:textId="77777777" w:rsidR="00C44F96" w:rsidRDefault="00C44F96" w:rsidP="00047929">
            <w:pPr>
              <w:rPr>
                <w:sz w:val="21"/>
                <w:szCs w:val="21"/>
              </w:rPr>
            </w:pPr>
          </w:p>
          <w:p w14:paraId="41AAC733" w14:textId="336CBD56" w:rsidR="00C44F96" w:rsidRDefault="00C44F96" w:rsidP="00047929">
            <w:pPr>
              <w:rPr>
                <w:sz w:val="21"/>
                <w:szCs w:val="21"/>
              </w:rPr>
            </w:pPr>
          </w:p>
        </w:tc>
      </w:tr>
      <w:tr w:rsidR="004D10A4" w:rsidRPr="00047929" w14:paraId="179DD1F9" w14:textId="77777777" w:rsidTr="004D10A4">
        <w:tc>
          <w:tcPr>
            <w:tcW w:w="2263" w:type="dxa"/>
            <w:vMerge w:val="restart"/>
          </w:tcPr>
          <w:p w14:paraId="76C44FE4" w14:textId="53626FE4" w:rsidR="004D10A4" w:rsidRDefault="004D10A4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全体の予定経費</w:t>
            </w:r>
          </w:p>
        </w:tc>
        <w:tc>
          <w:tcPr>
            <w:tcW w:w="3398" w:type="dxa"/>
          </w:tcPr>
          <w:p w14:paraId="78F3832E" w14:textId="3CA17C4E" w:rsidR="004D10A4" w:rsidRDefault="004D10A4" w:rsidP="0004792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国外招待講演者の旅費等</w:t>
            </w:r>
          </w:p>
        </w:tc>
        <w:tc>
          <w:tcPr>
            <w:tcW w:w="3399" w:type="dxa"/>
          </w:tcPr>
          <w:p w14:paraId="6439C740" w14:textId="42313547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4A1972CB" w14:textId="77777777" w:rsidTr="004D10A4">
        <w:tc>
          <w:tcPr>
            <w:tcW w:w="2263" w:type="dxa"/>
            <w:vMerge/>
          </w:tcPr>
          <w:p w14:paraId="43815AA9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47FD724" w14:textId="3CC7C4D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国内招待講演者の旅費等</w:t>
            </w:r>
          </w:p>
        </w:tc>
        <w:tc>
          <w:tcPr>
            <w:tcW w:w="3399" w:type="dxa"/>
          </w:tcPr>
          <w:p w14:paraId="476D6070" w14:textId="17C26AA7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0B3A1B86" w14:textId="77777777" w:rsidTr="004D10A4">
        <w:tc>
          <w:tcPr>
            <w:tcW w:w="2263" w:type="dxa"/>
            <w:vMerge/>
          </w:tcPr>
          <w:p w14:paraId="2F1B846D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4DB40DB5" w14:textId="7F324FB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招待講演者への謝金</w:t>
            </w:r>
          </w:p>
        </w:tc>
        <w:tc>
          <w:tcPr>
            <w:tcW w:w="3399" w:type="dxa"/>
          </w:tcPr>
          <w:p w14:paraId="0F7EB6DE" w14:textId="26FF2840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7EF08091" w14:textId="77777777" w:rsidTr="004D10A4">
        <w:tc>
          <w:tcPr>
            <w:tcW w:w="2263" w:type="dxa"/>
            <w:vMerge/>
          </w:tcPr>
          <w:p w14:paraId="5AE3D164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0E4C1E4" w14:textId="715D2D5B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印刷（製本）費</w:t>
            </w:r>
          </w:p>
        </w:tc>
        <w:tc>
          <w:tcPr>
            <w:tcW w:w="3399" w:type="dxa"/>
          </w:tcPr>
          <w:p w14:paraId="12EF3C7F" w14:textId="2EAB91FD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67E418E1" w14:textId="77777777" w:rsidTr="004D10A4">
        <w:tc>
          <w:tcPr>
            <w:tcW w:w="2263" w:type="dxa"/>
            <w:vMerge/>
          </w:tcPr>
          <w:p w14:paraId="1456FC10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6810A609" w14:textId="73B59EF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会場借料等</w:t>
            </w:r>
          </w:p>
        </w:tc>
        <w:tc>
          <w:tcPr>
            <w:tcW w:w="3399" w:type="dxa"/>
          </w:tcPr>
          <w:p w14:paraId="61BE9842" w14:textId="405654FA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52A70D91" w14:textId="77777777" w:rsidTr="004D10A4">
        <w:tc>
          <w:tcPr>
            <w:tcW w:w="2263" w:type="dxa"/>
            <w:vMerge/>
          </w:tcPr>
          <w:p w14:paraId="0200CE05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3EC53B4" w14:textId="72CF1C07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3399" w:type="dxa"/>
          </w:tcPr>
          <w:p w14:paraId="4C5421F2" w14:textId="6D966CCD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6840E34A" w14:textId="77777777" w:rsidTr="004D10A4">
        <w:tc>
          <w:tcPr>
            <w:tcW w:w="2263" w:type="dxa"/>
            <w:vMerge/>
          </w:tcPr>
          <w:p w14:paraId="18939C32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1DBE009" w14:textId="56E61E54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99" w:type="dxa"/>
          </w:tcPr>
          <w:p w14:paraId="1B2EAA1D" w14:textId="6A41CDD9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28B7D6D1" w14:textId="77777777" w:rsidTr="004D10A4">
        <w:tc>
          <w:tcPr>
            <w:tcW w:w="2263" w:type="dxa"/>
            <w:vMerge/>
          </w:tcPr>
          <w:p w14:paraId="346EA0F1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3211B37" w14:textId="1D168EBC" w:rsidR="004D10A4" w:rsidRDefault="004D10A4" w:rsidP="004D10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3399" w:type="dxa"/>
          </w:tcPr>
          <w:p w14:paraId="781DC267" w14:textId="55E17BFB" w:rsidR="004D10A4" w:rsidRDefault="004D10A4" w:rsidP="004D10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203FDCC1" w14:textId="77777777" w:rsidTr="004D10A4">
        <w:tc>
          <w:tcPr>
            <w:tcW w:w="2263" w:type="dxa"/>
            <w:vMerge w:val="restart"/>
          </w:tcPr>
          <w:p w14:paraId="38502281" w14:textId="77777777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上記のうち、本補助金での支出予定内訳</w:t>
            </w:r>
          </w:p>
          <w:p w14:paraId="4925D8E3" w14:textId="439EA5E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万円を上限とする）</w:t>
            </w:r>
          </w:p>
        </w:tc>
        <w:tc>
          <w:tcPr>
            <w:tcW w:w="3398" w:type="dxa"/>
          </w:tcPr>
          <w:p w14:paraId="4BFE67B0" w14:textId="0AC911C6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国外招待講演者の旅費等</w:t>
            </w:r>
          </w:p>
        </w:tc>
        <w:tc>
          <w:tcPr>
            <w:tcW w:w="3399" w:type="dxa"/>
          </w:tcPr>
          <w:p w14:paraId="79DCA200" w14:textId="5EBB997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1664A36D" w14:textId="77777777" w:rsidTr="004D10A4">
        <w:tc>
          <w:tcPr>
            <w:tcW w:w="2263" w:type="dxa"/>
            <w:vMerge/>
          </w:tcPr>
          <w:p w14:paraId="4A6949E6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4444E156" w14:textId="5DFA6CF3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国内招待講演者の旅費等</w:t>
            </w:r>
          </w:p>
        </w:tc>
        <w:tc>
          <w:tcPr>
            <w:tcW w:w="3399" w:type="dxa"/>
          </w:tcPr>
          <w:p w14:paraId="21856AF3" w14:textId="6B328B8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4236F3E1" w14:textId="77777777" w:rsidTr="004D10A4">
        <w:tc>
          <w:tcPr>
            <w:tcW w:w="2263" w:type="dxa"/>
            <w:vMerge/>
          </w:tcPr>
          <w:p w14:paraId="27E74CB3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6F763130" w14:textId="21C625D3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招待講演者への謝金</w:t>
            </w:r>
          </w:p>
        </w:tc>
        <w:tc>
          <w:tcPr>
            <w:tcW w:w="3399" w:type="dxa"/>
          </w:tcPr>
          <w:p w14:paraId="2449E730" w14:textId="57E27877" w:rsidR="004D10A4" w:rsidRDefault="006520E6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:rsidRPr="00047929" w14:paraId="1B18CB11" w14:textId="77777777" w:rsidTr="004D10A4">
        <w:tc>
          <w:tcPr>
            <w:tcW w:w="2263" w:type="dxa"/>
            <w:vMerge/>
          </w:tcPr>
          <w:p w14:paraId="55E693DB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2D7E34A" w14:textId="2190852D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印刷（製本）費</w:t>
            </w:r>
          </w:p>
        </w:tc>
        <w:tc>
          <w:tcPr>
            <w:tcW w:w="3399" w:type="dxa"/>
          </w:tcPr>
          <w:p w14:paraId="09C30EBB" w14:textId="4051C466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3F5118C7" w14:textId="77777777" w:rsidTr="004D10A4">
        <w:tc>
          <w:tcPr>
            <w:tcW w:w="2263" w:type="dxa"/>
            <w:vMerge/>
          </w:tcPr>
          <w:p w14:paraId="04CD5F76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7E0DC0C2" w14:textId="1BE8479C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会場借料等</w:t>
            </w:r>
          </w:p>
        </w:tc>
        <w:tc>
          <w:tcPr>
            <w:tcW w:w="3399" w:type="dxa"/>
          </w:tcPr>
          <w:p w14:paraId="55D3F454" w14:textId="390FFB3F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38413557" w14:textId="77777777" w:rsidTr="004D10A4">
        <w:tc>
          <w:tcPr>
            <w:tcW w:w="2263" w:type="dxa"/>
            <w:vMerge/>
          </w:tcPr>
          <w:p w14:paraId="2530511A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1337A164" w14:textId="352675FB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3399" w:type="dxa"/>
          </w:tcPr>
          <w:p w14:paraId="49A41EDF" w14:textId="1F88ECB6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76568D75" w14:textId="77777777" w:rsidTr="004D10A4">
        <w:tc>
          <w:tcPr>
            <w:tcW w:w="2263" w:type="dxa"/>
            <w:vMerge/>
          </w:tcPr>
          <w:p w14:paraId="0A4A0010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3F11B03" w14:textId="557B4E26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99" w:type="dxa"/>
          </w:tcPr>
          <w:p w14:paraId="63A61A94" w14:textId="7671E1F1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D10A4" w14:paraId="475F5F1E" w14:textId="77777777" w:rsidTr="004D10A4">
        <w:tc>
          <w:tcPr>
            <w:tcW w:w="2263" w:type="dxa"/>
            <w:vMerge/>
          </w:tcPr>
          <w:p w14:paraId="5B832DC9" w14:textId="77777777" w:rsidR="004D10A4" w:rsidRDefault="004D10A4" w:rsidP="004D10A4">
            <w:pPr>
              <w:rPr>
                <w:sz w:val="21"/>
                <w:szCs w:val="21"/>
              </w:rPr>
            </w:pPr>
          </w:p>
        </w:tc>
        <w:tc>
          <w:tcPr>
            <w:tcW w:w="3398" w:type="dxa"/>
          </w:tcPr>
          <w:p w14:paraId="52806770" w14:textId="09F5C819" w:rsidR="004D10A4" w:rsidRDefault="004D10A4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3399" w:type="dxa"/>
          </w:tcPr>
          <w:p w14:paraId="230D115A" w14:textId="350A3023" w:rsidR="004D10A4" w:rsidRDefault="004D10A4" w:rsidP="006520E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6520E6" w14:paraId="7D3E8A52" w14:textId="77777777" w:rsidTr="00E60731">
        <w:tc>
          <w:tcPr>
            <w:tcW w:w="2263" w:type="dxa"/>
          </w:tcPr>
          <w:p w14:paraId="1C838CE9" w14:textId="0C56598C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JWS</w:t>
            </w:r>
            <w:r>
              <w:rPr>
                <w:rFonts w:hint="eastAsia"/>
                <w:sz w:val="21"/>
                <w:szCs w:val="21"/>
              </w:rPr>
              <w:t>投稿予定者</w:t>
            </w:r>
          </w:p>
          <w:p w14:paraId="67B60F79" w14:textId="1767989B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87865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名以上）</w:t>
            </w:r>
          </w:p>
          <w:p w14:paraId="0F25713F" w14:textId="312FA83F" w:rsidR="006520E6" w:rsidRDefault="006520E6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（氏名・所属）</w:t>
            </w:r>
          </w:p>
          <w:p w14:paraId="03EF57FF" w14:textId="77777777" w:rsidR="006520E6" w:rsidRDefault="006520E6" w:rsidP="004D10A4">
            <w:pPr>
              <w:rPr>
                <w:sz w:val="21"/>
                <w:szCs w:val="21"/>
              </w:rPr>
            </w:pPr>
          </w:p>
          <w:p w14:paraId="1BF09B7D" w14:textId="7DC183EF" w:rsidR="006520E6" w:rsidRDefault="006520E6" w:rsidP="004D10A4">
            <w:pPr>
              <w:rPr>
                <w:sz w:val="21"/>
                <w:szCs w:val="21"/>
              </w:rPr>
            </w:pPr>
          </w:p>
        </w:tc>
        <w:tc>
          <w:tcPr>
            <w:tcW w:w="6797" w:type="dxa"/>
            <w:gridSpan w:val="2"/>
          </w:tcPr>
          <w:p w14:paraId="18D40F80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6EF6958B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4FB1465D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1BF556E4" w14:textId="7777777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  <w:p w14:paraId="59D5E1A6" w14:textId="5EE540D7" w:rsidR="006520E6" w:rsidRDefault="006520E6" w:rsidP="006520E6">
            <w:pPr>
              <w:jc w:val="left"/>
              <w:rPr>
                <w:sz w:val="21"/>
                <w:szCs w:val="21"/>
              </w:rPr>
            </w:pPr>
          </w:p>
        </w:tc>
      </w:tr>
      <w:tr w:rsidR="00644A3D" w14:paraId="64CFFB5B" w14:textId="77777777" w:rsidTr="00E60731">
        <w:tc>
          <w:tcPr>
            <w:tcW w:w="2263" w:type="dxa"/>
          </w:tcPr>
          <w:p w14:paraId="30CA0AA2" w14:textId="0505310B" w:rsidR="00644A3D" w:rsidRDefault="00644A3D" w:rsidP="004D1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申請責任者</w:t>
            </w:r>
          </w:p>
        </w:tc>
        <w:tc>
          <w:tcPr>
            <w:tcW w:w="6797" w:type="dxa"/>
            <w:gridSpan w:val="2"/>
          </w:tcPr>
          <w:p w14:paraId="63813F75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  <w:p w14:paraId="4E5CDB11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所属：</w:t>
            </w:r>
          </w:p>
          <w:p w14:paraId="542E015E" w14:textId="77777777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</w:t>
            </w:r>
          </w:p>
          <w:p w14:paraId="5206AAB6" w14:textId="6D272EA3" w:rsidR="00644A3D" w:rsidRDefault="00644A3D" w:rsidP="006520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メールアドレス：</w:t>
            </w:r>
          </w:p>
        </w:tc>
      </w:tr>
    </w:tbl>
    <w:p w14:paraId="7D85EE38" w14:textId="77777777" w:rsidR="00047929" w:rsidRDefault="00047929" w:rsidP="00047929"/>
    <w:p w14:paraId="7B6139B0" w14:textId="1610E2A4" w:rsidR="00047929" w:rsidRPr="00047929" w:rsidRDefault="00047929" w:rsidP="00047929">
      <w:pPr>
        <w:pStyle w:val="a8"/>
      </w:pPr>
      <w:r>
        <w:rPr>
          <w:rFonts w:hint="eastAsia"/>
        </w:rPr>
        <w:t>以上</w:t>
      </w:r>
    </w:p>
    <w:p w14:paraId="68E56388" w14:textId="77777777" w:rsidR="00047929" w:rsidRPr="00AD4941" w:rsidRDefault="00047929" w:rsidP="00047929"/>
    <w:sectPr w:rsidR="00047929" w:rsidRPr="00AD4941" w:rsidSect="002718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4C47"/>
    <w:multiLevelType w:val="hybridMultilevel"/>
    <w:tmpl w:val="BCD03292"/>
    <w:lvl w:ilvl="0" w:tplc="E21CDA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10051"/>
    <w:multiLevelType w:val="hybridMultilevel"/>
    <w:tmpl w:val="56E041E8"/>
    <w:lvl w:ilvl="0" w:tplc="473AE5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36FBA"/>
    <w:multiLevelType w:val="hybridMultilevel"/>
    <w:tmpl w:val="0478CEAA"/>
    <w:lvl w:ilvl="0" w:tplc="F5A0AC48">
      <w:start w:val="1"/>
      <w:numFmt w:val="decimalFullWidth"/>
      <w:lvlText w:val="%1）"/>
      <w:lvlJc w:val="left"/>
      <w:pPr>
        <w:ind w:left="480" w:hanging="480"/>
      </w:pPr>
      <w:rPr>
        <w:rFonts w:ascii="ＭＳ 明朝" w:eastAsia="ＭＳ 明朝" w:hAnsi="ＭＳ 明朝" w:cs="ＭＳ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9686511">
    <w:abstractNumId w:val="0"/>
  </w:num>
  <w:num w:numId="2" w16cid:durableId="512063662">
    <w:abstractNumId w:val="2"/>
  </w:num>
  <w:num w:numId="3" w16cid:durableId="44420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C"/>
    <w:rsid w:val="00047929"/>
    <w:rsid w:val="00066AA1"/>
    <w:rsid w:val="001F71F9"/>
    <w:rsid w:val="002718E3"/>
    <w:rsid w:val="003C3941"/>
    <w:rsid w:val="004D10A4"/>
    <w:rsid w:val="004D5A32"/>
    <w:rsid w:val="005022B3"/>
    <w:rsid w:val="00524E77"/>
    <w:rsid w:val="00587195"/>
    <w:rsid w:val="00644A3D"/>
    <w:rsid w:val="006520E6"/>
    <w:rsid w:val="00785133"/>
    <w:rsid w:val="007C37B0"/>
    <w:rsid w:val="0080795A"/>
    <w:rsid w:val="00887865"/>
    <w:rsid w:val="00AD4941"/>
    <w:rsid w:val="00AE3DC8"/>
    <w:rsid w:val="00B70638"/>
    <w:rsid w:val="00B84675"/>
    <w:rsid w:val="00C44F96"/>
    <w:rsid w:val="00D02DAC"/>
    <w:rsid w:val="00D87B5C"/>
    <w:rsid w:val="00E33D8C"/>
    <w:rsid w:val="00EB2A61"/>
    <w:rsid w:val="00E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7C023"/>
  <w15:chartTrackingRefBased/>
  <w15:docId w15:val="{D0324A3D-6723-42DD-B7F6-BDCA77F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AC"/>
    <w:pPr>
      <w:ind w:leftChars="400" w:left="840"/>
    </w:pPr>
  </w:style>
  <w:style w:type="character" w:styleId="a4">
    <w:name w:val="Hyperlink"/>
    <w:basedOn w:val="a0"/>
    <w:uiPriority w:val="99"/>
    <w:unhideWhenUsed/>
    <w:rsid w:val="00B846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467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047929"/>
    <w:pPr>
      <w:jc w:val="center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047929"/>
    <w:rPr>
      <w:rFonts w:ascii="ＭＳ 明朝" w:hAnsi="ＭＳ 明朝" w:cs="ＭＳＰゴシック"/>
      <w:kern w:val="0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047929"/>
    <w:pPr>
      <w:jc w:val="right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047929"/>
    <w:rPr>
      <w:rFonts w:ascii="ＭＳ 明朝" w:hAnsi="ＭＳ 明朝" w:cs="ＭＳＰゴシック"/>
      <w:kern w:val="0"/>
      <w:sz w:val="22"/>
      <w:szCs w:val="22"/>
    </w:rPr>
  </w:style>
  <w:style w:type="table" w:styleId="aa">
    <w:name w:val="Table Grid"/>
    <w:basedOn w:val="a1"/>
    <w:uiPriority w:val="39"/>
    <w:rsid w:val="0004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忠久</dc:creator>
  <cp:keywords/>
  <dc:description/>
  <cp:lastModifiedBy>岩田 忠久</cp:lastModifiedBy>
  <cp:revision>20</cp:revision>
  <cp:lastPrinted>2023-02-17T04:15:00Z</cp:lastPrinted>
  <dcterms:created xsi:type="dcterms:W3CDTF">2023-02-14T08:28:00Z</dcterms:created>
  <dcterms:modified xsi:type="dcterms:W3CDTF">2023-02-17T04:16:00Z</dcterms:modified>
</cp:coreProperties>
</file>